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E56EB5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56EB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E56EB5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49C570C1" wp14:editId="368388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E56EB5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56EB5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E56EB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E56EB5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E56EB5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E56EB5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E56EB5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E56EB5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E56EB5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E56EB5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6EB5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E56EB5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E56E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6EB5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E56EB5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E56EB5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E56EB5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56EB5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E56EB5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E56EB5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56EB5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E56E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E56EB5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E56EB5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E56EB5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56EB5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56EB5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56EB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4E6B" w:rsidRDefault="00844E6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E56EB5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56EB5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E56EB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6EB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E56EB5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E56E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E56EB5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E56EB5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E56E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6EB5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E56EB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56EB5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E56E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6EB5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E56E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6EB5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E56E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6EB5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E56E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E56EB5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E56EB5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E56EB5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E56EB5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E56EB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56EB5">
        <w:rPr>
          <w:rFonts w:ascii="Times New Roman" w:hAnsi="Times New Roman" w:cs="Times New Roman"/>
          <w:b/>
          <w:sz w:val="28"/>
          <w:szCs w:val="28"/>
        </w:rPr>
        <w:t>земельн</w:t>
      </w:r>
      <w:r w:rsidR="004C172C" w:rsidRPr="00E56EB5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E56E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6EB5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4C172C" w:rsidRPr="00E56EB5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E56EB5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E56EB5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E56EB5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E56EB5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E56EB5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E56EB5">
        <w:rPr>
          <w:rFonts w:ascii="Times New Roman" w:hAnsi="Times New Roman" w:cs="Times New Roman"/>
          <w:b/>
          <w:sz w:val="28"/>
          <w:szCs w:val="28"/>
        </w:rPr>
        <w:t>)</w:t>
      </w:r>
    </w:p>
    <w:p w:rsidR="00E56EB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6EB5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E56EB5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E56E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6EB5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E56EB5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E56EB5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904F92" w:rsidRPr="00E56E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E56EB5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16C44" w:rsidRPr="00E56E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705C5" w:rsidRPr="00E56EB5">
        <w:rPr>
          <w:rFonts w:ascii="Times New Roman" w:hAnsi="Times New Roman" w:cs="Times New Roman"/>
          <w:b/>
          <w:sz w:val="28"/>
          <w:szCs w:val="28"/>
          <w:lang w:val="uk-UA"/>
        </w:rPr>
        <w:t>Головатюк</w:t>
      </w:r>
      <w:proofErr w:type="spellEnd"/>
      <w:r w:rsidR="007705C5" w:rsidRPr="00E56E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З.І</w:t>
      </w:r>
      <w:r w:rsidR="007065E2" w:rsidRPr="00E56EB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56EB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56EB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6EB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E56EB5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0365F6" w:rsidRPr="00E56EB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E56EB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 </w:t>
      </w:r>
      <w:r w:rsidR="00C57464" w:rsidRPr="00E56EB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12, 118,</w:t>
      </w:r>
      <w:r w:rsidR="000365F6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E56EB5">
        <w:rPr>
          <w:rFonts w:ascii="Times New Roman" w:hAnsi="Times New Roman" w:cs="Times New Roman"/>
          <w:sz w:val="28"/>
          <w:szCs w:val="28"/>
          <w:lang w:val="uk-UA"/>
        </w:rPr>
        <w:t>121, 122,</w:t>
      </w:r>
      <w:r w:rsidR="000365F6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C57464" w:rsidRPr="00E56EB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  <w:r w:rsidR="0026003C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E56EB5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56EB5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394B2E" w:rsidRPr="00E56EB5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394B2E" w:rsidRPr="00E56EB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 </w:t>
      </w:r>
      <w:r w:rsidR="00BF133F" w:rsidRPr="00E56EB5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32A67" w:rsidRPr="00E56EB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065E2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Головатюк</w:t>
      </w:r>
      <w:proofErr w:type="spellEnd"/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Зої Іванівні</w:t>
      </w:r>
      <w:r w:rsidR="00CA2A8F" w:rsidRPr="00E56EB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FF3BF0" w:rsidRPr="00E56EB5">
        <w:rPr>
          <w:rFonts w:ascii="Times New Roman" w:hAnsi="Times New Roman" w:cs="Times New Roman"/>
          <w:sz w:val="28"/>
          <w:szCs w:val="28"/>
          <w:lang w:val="uk-UA"/>
        </w:rPr>
        <w:t>1,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1286</w:t>
      </w:r>
      <w:r w:rsidR="00BF133F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56EB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133F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</w:t>
      </w:r>
      <w:r w:rsidR="00C107AE" w:rsidRPr="00E56EB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F133F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в с.</w:t>
      </w:r>
      <w:r w:rsidR="00116C44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394B2E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по вул.</w:t>
      </w:r>
      <w:r w:rsidR="00BF133F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E0C" w:rsidRPr="00E56EB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онячна 65,</w:t>
      </w:r>
      <w:r w:rsidR="0052757F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E0C" w:rsidRPr="00E56EB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онячна</w:t>
      </w:r>
      <w:r w:rsidR="0052757F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б/н</w:t>
      </w:r>
      <w:r w:rsidR="00BF133F" w:rsidRPr="00E56EB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Гагаріна б/н</w:t>
      </w:r>
      <w:r w:rsidR="00332A67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E56EB5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6EB5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E56EB5">
        <w:rPr>
          <w:rFonts w:ascii="Times New Roman" w:hAnsi="Times New Roman" w:cs="Times New Roman"/>
          <w:sz w:val="28"/>
          <w:szCs w:val="28"/>
        </w:rPr>
        <w:t>052348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BB7A29" w:rsidRPr="00E56EB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764B2" w:rsidRPr="00E56EB5">
        <w:rPr>
          <w:rFonts w:ascii="Times New Roman" w:hAnsi="Times New Roman" w:cs="Times New Roman"/>
          <w:sz w:val="28"/>
          <w:szCs w:val="28"/>
        </w:rPr>
        <w:t>: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34E0C" w:rsidRPr="00E56EB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E56EB5">
        <w:rPr>
          <w:rFonts w:ascii="Times New Roman" w:hAnsi="Times New Roman" w:cs="Times New Roman"/>
          <w:sz w:val="28"/>
          <w:szCs w:val="28"/>
        </w:rPr>
        <w:t>:00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764B2" w:rsidRPr="00E56EB5">
        <w:rPr>
          <w:rFonts w:ascii="Times New Roman" w:hAnsi="Times New Roman" w:cs="Times New Roman"/>
          <w:sz w:val="28"/>
          <w:szCs w:val="28"/>
        </w:rPr>
        <w:t>:</w:t>
      </w:r>
      <w:r w:rsidR="00394B2E" w:rsidRPr="00E56EB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118</w:t>
      </w:r>
      <w:r w:rsidR="004764B2" w:rsidRPr="00E56EB5">
        <w:rPr>
          <w:rFonts w:ascii="Times New Roman" w:hAnsi="Times New Roman" w:cs="Times New Roman"/>
          <w:sz w:val="28"/>
          <w:szCs w:val="28"/>
        </w:rPr>
        <w:t xml:space="preserve"> </w:t>
      </w:r>
      <w:r w:rsidRPr="00E56EB5">
        <w:rPr>
          <w:rFonts w:ascii="Times New Roman" w:hAnsi="Times New Roman" w:cs="Times New Roman"/>
          <w:sz w:val="28"/>
          <w:szCs w:val="28"/>
        </w:rPr>
        <w:t xml:space="preserve">для </w:t>
      </w:r>
      <w:r w:rsidR="00BF133F" w:rsidRPr="00E56EB5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E56EB5">
        <w:rPr>
          <w:rFonts w:ascii="Times New Roman" w:hAnsi="Times New Roman" w:cs="Times New Roman"/>
          <w:sz w:val="28"/>
          <w:szCs w:val="28"/>
        </w:rPr>
        <w:t xml:space="preserve"> – 0,</w:t>
      </w:r>
      <w:r w:rsidR="00FF3BF0" w:rsidRPr="00E56EB5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E56EB5">
        <w:rPr>
          <w:rFonts w:ascii="Times New Roman" w:hAnsi="Times New Roman" w:cs="Times New Roman"/>
          <w:sz w:val="28"/>
          <w:szCs w:val="28"/>
        </w:rPr>
        <w:t>га</w:t>
      </w:r>
      <w:r w:rsidR="00BB7A29" w:rsidRPr="00E56EB5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116C44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427" w:rsidRPr="00E56EB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онячна 65</w:t>
      </w:r>
      <w:r w:rsidR="003C6F03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64B2" w:rsidRPr="00E56EB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6003C" w:rsidRPr="00E56EB5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6EB5">
        <w:rPr>
          <w:rFonts w:ascii="Times New Roman" w:hAnsi="Times New Roman" w:cs="Times New Roman"/>
          <w:sz w:val="28"/>
          <w:szCs w:val="28"/>
        </w:rPr>
        <w:t>- 052348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BB7A29" w:rsidRPr="00E56EB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E56EB5">
        <w:rPr>
          <w:rFonts w:ascii="Times New Roman" w:hAnsi="Times New Roman" w:cs="Times New Roman"/>
          <w:sz w:val="28"/>
          <w:szCs w:val="28"/>
        </w:rPr>
        <w:t>: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12427" w:rsidRPr="00E56EB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E56EB5">
        <w:rPr>
          <w:rFonts w:ascii="Times New Roman" w:hAnsi="Times New Roman" w:cs="Times New Roman"/>
          <w:sz w:val="28"/>
          <w:szCs w:val="28"/>
        </w:rPr>
        <w:t>:00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E56EB5">
        <w:rPr>
          <w:rFonts w:ascii="Times New Roman" w:hAnsi="Times New Roman" w:cs="Times New Roman"/>
          <w:sz w:val="28"/>
          <w:szCs w:val="28"/>
        </w:rPr>
        <w:t>:0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119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2316</w:t>
      </w:r>
      <w:r w:rsidR="00AB63F7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B7A29" w:rsidRPr="00E56EB5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394B2E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427" w:rsidRPr="00E56EB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онячна 65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6003C" w:rsidRPr="00E56EB5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6EB5">
        <w:rPr>
          <w:rFonts w:ascii="Times New Roman" w:hAnsi="Times New Roman" w:cs="Times New Roman"/>
          <w:sz w:val="28"/>
          <w:szCs w:val="28"/>
        </w:rPr>
        <w:t>- 052348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BB7A29" w:rsidRPr="00E56EB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E56EB5">
        <w:rPr>
          <w:rFonts w:ascii="Times New Roman" w:hAnsi="Times New Roman" w:cs="Times New Roman"/>
          <w:sz w:val="28"/>
          <w:szCs w:val="28"/>
        </w:rPr>
        <w:t>: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12427" w:rsidRPr="00E56EB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E56EB5">
        <w:rPr>
          <w:rFonts w:ascii="Times New Roman" w:hAnsi="Times New Roman" w:cs="Times New Roman"/>
          <w:sz w:val="28"/>
          <w:szCs w:val="28"/>
        </w:rPr>
        <w:t>:00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E56EB5">
        <w:rPr>
          <w:rFonts w:ascii="Times New Roman" w:hAnsi="Times New Roman" w:cs="Times New Roman"/>
          <w:sz w:val="28"/>
          <w:szCs w:val="28"/>
        </w:rPr>
        <w:t>:0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117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3851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B7A29" w:rsidRPr="00E56EB5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AB63F7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427" w:rsidRPr="00E56EB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онячна</w:t>
      </w:r>
      <w:r w:rsidR="006F29B3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б/н</w:t>
      </w:r>
      <w:r w:rsidR="007705C5" w:rsidRPr="00E56EB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705C5" w:rsidRDefault="007705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56EB5" w:rsidRPr="00E56EB5">
        <w:rPr>
          <w:rFonts w:ascii="Times New Roman" w:hAnsi="Times New Roman" w:cs="Times New Roman"/>
          <w:sz w:val="28"/>
          <w:szCs w:val="28"/>
        </w:rPr>
        <w:t>052348</w:t>
      </w:r>
      <w:r w:rsidR="00E56EB5" w:rsidRPr="00E56EB5">
        <w:rPr>
          <w:rFonts w:ascii="Times New Roman" w:hAnsi="Times New Roman" w:cs="Times New Roman"/>
          <w:sz w:val="28"/>
          <w:szCs w:val="28"/>
          <w:lang w:val="uk-UA"/>
        </w:rPr>
        <w:t>4700</w:t>
      </w:r>
      <w:r w:rsidR="00E56EB5" w:rsidRPr="00E56EB5">
        <w:rPr>
          <w:rFonts w:ascii="Times New Roman" w:hAnsi="Times New Roman" w:cs="Times New Roman"/>
          <w:sz w:val="28"/>
          <w:szCs w:val="28"/>
        </w:rPr>
        <w:t>:</w:t>
      </w:r>
      <w:r w:rsidR="00E56EB5" w:rsidRPr="00E56EB5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E56EB5" w:rsidRPr="00E56EB5">
        <w:rPr>
          <w:rFonts w:ascii="Times New Roman" w:hAnsi="Times New Roman" w:cs="Times New Roman"/>
          <w:sz w:val="28"/>
          <w:szCs w:val="28"/>
        </w:rPr>
        <w:t>:00</w:t>
      </w:r>
      <w:r w:rsidR="00E56EB5" w:rsidRPr="00E56EB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56EB5" w:rsidRPr="00E56EB5">
        <w:rPr>
          <w:rFonts w:ascii="Times New Roman" w:hAnsi="Times New Roman" w:cs="Times New Roman"/>
          <w:sz w:val="28"/>
          <w:szCs w:val="28"/>
        </w:rPr>
        <w:t>:0</w:t>
      </w:r>
      <w:r w:rsidR="00E56EB5" w:rsidRPr="00E56EB5">
        <w:rPr>
          <w:rFonts w:ascii="Times New Roman" w:hAnsi="Times New Roman" w:cs="Times New Roman"/>
          <w:sz w:val="28"/>
          <w:szCs w:val="28"/>
          <w:lang w:val="uk-UA"/>
        </w:rPr>
        <w:t>043 для ведення особистого селянського господарства – 0,2619 га, по вул. Гагаріна б/н.</w:t>
      </w:r>
    </w:p>
    <w:p w:rsidR="00E56EB5" w:rsidRPr="00E56EB5" w:rsidRDefault="00E56EB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56EB5" w:rsidRPr="00E56EB5" w:rsidRDefault="00A710B4" w:rsidP="00E56EB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56EB5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E56EB5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E56E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03C" w:rsidRPr="00E56EB5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26003C" w:rsidRPr="00E56EB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B7A29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054A">
        <w:rPr>
          <w:rFonts w:ascii="Times New Roman" w:hAnsi="Times New Roman" w:cs="Times New Roman"/>
          <w:sz w:val="28"/>
          <w:szCs w:val="28"/>
          <w:lang w:val="uk-UA"/>
        </w:rPr>
        <w:t>Головатюк</w:t>
      </w:r>
      <w:proofErr w:type="spellEnd"/>
      <w:r w:rsidR="00F6054A">
        <w:rPr>
          <w:rFonts w:ascii="Times New Roman" w:hAnsi="Times New Roman" w:cs="Times New Roman"/>
          <w:sz w:val="28"/>
          <w:szCs w:val="28"/>
          <w:lang w:val="uk-UA"/>
        </w:rPr>
        <w:t xml:space="preserve"> Зої Іванівні земельні ділянки</w:t>
      </w:r>
      <w:bookmarkStart w:id="0" w:name="_GoBack"/>
      <w:bookmarkEnd w:id="0"/>
      <w:r w:rsidR="00E56EB5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1,1286 га, що розташовані </w:t>
      </w:r>
      <w:proofErr w:type="gramStart"/>
      <w:r w:rsidR="00E56EB5" w:rsidRPr="00E56EB5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E56EB5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с. Розкопане по вул. Сонячна 65, Сонячна б/н, Гагаріна б/н в тому числі:</w:t>
      </w:r>
    </w:p>
    <w:p w:rsidR="00E56EB5" w:rsidRPr="00E56EB5" w:rsidRDefault="00E56EB5" w:rsidP="00E56EB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6EB5">
        <w:rPr>
          <w:rFonts w:ascii="Times New Roman" w:hAnsi="Times New Roman" w:cs="Times New Roman"/>
          <w:sz w:val="28"/>
          <w:szCs w:val="28"/>
        </w:rPr>
        <w:t>- 052348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4700</w:t>
      </w:r>
      <w:r w:rsidRPr="00E56EB5">
        <w:rPr>
          <w:rFonts w:ascii="Times New Roman" w:hAnsi="Times New Roman" w:cs="Times New Roman"/>
          <w:sz w:val="28"/>
          <w:szCs w:val="28"/>
        </w:rPr>
        <w:t>: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E56EB5">
        <w:rPr>
          <w:rFonts w:ascii="Times New Roman" w:hAnsi="Times New Roman" w:cs="Times New Roman"/>
          <w:sz w:val="28"/>
          <w:szCs w:val="28"/>
        </w:rPr>
        <w:t>:00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E56EB5">
        <w:rPr>
          <w:rFonts w:ascii="Times New Roman" w:hAnsi="Times New Roman" w:cs="Times New Roman"/>
          <w:sz w:val="28"/>
          <w:szCs w:val="28"/>
        </w:rPr>
        <w:t>: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0118</w:t>
      </w:r>
      <w:r w:rsidRPr="00E56EB5">
        <w:rPr>
          <w:rFonts w:ascii="Times New Roman" w:hAnsi="Times New Roman" w:cs="Times New Roman"/>
          <w:sz w:val="28"/>
          <w:szCs w:val="28"/>
        </w:rPr>
        <w:t xml:space="preserve"> для 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E56EB5">
        <w:rPr>
          <w:rFonts w:ascii="Times New Roman" w:hAnsi="Times New Roman" w:cs="Times New Roman"/>
          <w:sz w:val="28"/>
          <w:szCs w:val="28"/>
        </w:rPr>
        <w:t xml:space="preserve"> – 0,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E56EB5">
        <w:rPr>
          <w:rFonts w:ascii="Times New Roman" w:hAnsi="Times New Roman" w:cs="Times New Roman"/>
          <w:sz w:val="28"/>
          <w:szCs w:val="28"/>
        </w:rPr>
        <w:t>га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, по вул. Сонячна 65 ;</w:t>
      </w:r>
    </w:p>
    <w:p w:rsidR="00E56EB5" w:rsidRPr="00E56EB5" w:rsidRDefault="00E56EB5" w:rsidP="00E56EB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6EB5">
        <w:rPr>
          <w:rFonts w:ascii="Times New Roman" w:hAnsi="Times New Roman" w:cs="Times New Roman"/>
          <w:sz w:val="28"/>
          <w:szCs w:val="28"/>
        </w:rPr>
        <w:t>- 052348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4700</w:t>
      </w:r>
      <w:r w:rsidRPr="00E56EB5">
        <w:rPr>
          <w:rFonts w:ascii="Times New Roman" w:hAnsi="Times New Roman" w:cs="Times New Roman"/>
          <w:sz w:val="28"/>
          <w:szCs w:val="28"/>
        </w:rPr>
        <w:t>: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E56EB5">
        <w:rPr>
          <w:rFonts w:ascii="Times New Roman" w:hAnsi="Times New Roman" w:cs="Times New Roman"/>
          <w:sz w:val="28"/>
          <w:szCs w:val="28"/>
        </w:rPr>
        <w:t>:00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E56EB5">
        <w:rPr>
          <w:rFonts w:ascii="Times New Roman" w:hAnsi="Times New Roman" w:cs="Times New Roman"/>
          <w:sz w:val="28"/>
          <w:szCs w:val="28"/>
        </w:rPr>
        <w:t>:0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119 для ведення особистого селянського господарства – 0,2316 га, по вул. Сонячна 65;</w:t>
      </w:r>
    </w:p>
    <w:p w:rsidR="00E56EB5" w:rsidRPr="00E56EB5" w:rsidRDefault="00E56EB5" w:rsidP="00E56EB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6EB5">
        <w:rPr>
          <w:rFonts w:ascii="Times New Roman" w:hAnsi="Times New Roman" w:cs="Times New Roman"/>
          <w:sz w:val="28"/>
          <w:szCs w:val="28"/>
        </w:rPr>
        <w:lastRenderedPageBreak/>
        <w:t>- 052348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4700</w:t>
      </w:r>
      <w:r w:rsidRPr="00E56EB5">
        <w:rPr>
          <w:rFonts w:ascii="Times New Roman" w:hAnsi="Times New Roman" w:cs="Times New Roman"/>
          <w:sz w:val="28"/>
          <w:szCs w:val="28"/>
        </w:rPr>
        <w:t>: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E56EB5">
        <w:rPr>
          <w:rFonts w:ascii="Times New Roman" w:hAnsi="Times New Roman" w:cs="Times New Roman"/>
          <w:sz w:val="28"/>
          <w:szCs w:val="28"/>
        </w:rPr>
        <w:t>:00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E56EB5">
        <w:rPr>
          <w:rFonts w:ascii="Times New Roman" w:hAnsi="Times New Roman" w:cs="Times New Roman"/>
          <w:sz w:val="28"/>
          <w:szCs w:val="28"/>
        </w:rPr>
        <w:t>:0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117 для ведення особистого селянського господарства – 0,3851га, по вул. Сонячна б/н;</w:t>
      </w:r>
    </w:p>
    <w:p w:rsidR="00E56EB5" w:rsidRPr="00E56EB5" w:rsidRDefault="00E56EB5" w:rsidP="00E56EB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E56EB5">
        <w:rPr>
          <w:rFonts w:ascii="Times New Roman" w:hAnsi="Times New Roman" w:cs="Times New Roman"/>
          <w:sz w:val="28"/>
          <w:szCs w:val="28"/>
        </w:rPr>
        <w:t>052348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4700</w:t>
      </w:r>
      <w:r w:rsidRPr="00E56EB5">
        <w:rPr>
          <w:rFonts w:ascii="Times New Roman" w:hAnsi="Times New Roman" w:cs="Times New Roman"/>
          <w:sz w:val="28"/>
          <w:szCs w:val="28"/>
        </w:rPr>
        <w:t>: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E56EB5">
        <w:rPr>
          <w:rFonts w:ascii="Times New Roman" w:hAnsi="Times New Roman" w:cs="Times New Roman"/>
          <w:sz w:val="28"/>
          <w:szCs w:val="28"/>
        </w:rPr>
        <w:t>:00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E56EB5">
        <w:rPr>
          <w:rFonts w:ascii="Times New Roman" w:hAnsi="Times New Roman" w:cs="Times New Roman"/>
          <w:sz w:val="28"/>
          <w:szCs w:val="28"/>
        </w:rPr>
        <w:t>:0</w:t>
      </w:r>
      <w:r w:rsidRPr="00E56EB5">
        <w:rPr>
          <w:rFonts w:ascii="Times New Roman" w:hAnsi="Times New Roman" w:cs="Times New Roman"/>
          <w:sz w:val="28"/>
          <w:szCs w:val="28"/>
          <w:lang w:val="uk-UA"/>
        </w:rPr>
        <w:t>043 для ведення особистого селянського господарства – 0,2619 га, по вул. Гагаріна б/н.</w:t>
      </w:r>
    </w:p>
    <w:p w:rsidR="00712427" w:rsidRPr="00E56EB5" w:rsidRDefault="00712427" w:rsidP="00E56EB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4F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      3.</w:t>
      </w:r>
      <w:r w:rsidR="007A1A93" w:rsidRPr="00E56EB5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E56EB5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E56EB5" w:rsidRPr="00E56EB5" w:rsidRDefault="00E56EB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r w:rsidRPr="00E56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 w:rsidRPr="00E56EB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 w:rsidRPr="00E56E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E56EB5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 w:rsidRPr="00E56EB5">
        <w:rPr>
          <w:rFonts w:ascii="Times New Roman" w:hAnsi="Times New Roman" w:cs="Times New Roman"/>
          <w:b/>
          <w:sz w:val="28"/>
          <w:szCs w:val="28"/>
          <w:lang w:val="uk-UA"/>
        </w:rPr>
        <w:t>ВОЛИНСЬК</w:t>
      </w:r>
      <w:r w:rsidR="00A710B4" w:rsidRPr="00D0187D">
        <w:rPr>
          <w:rFonts w:ascii="Times New Roman" w:hAnsi="Times New Roman" w:cs="Times New Roman"/>
          <w:b/>
          <w:sz w:val="27"/>
          <w:szCs w:val="27"/>
          <w:lang w:val="uk-UA"/>
        </w:rPr>
        <w:t>ИЙ</w:t>
      </w:r>
    </w:p>
    <w:sectPr w:rsidR="00511E55" w:rsidRPr="00D0187D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47E" w:rsidRDefault="00BC347E" w:rsidP="00CC5541">
      <w:pPr>
        <w:spacing w:after="0" w:line="240" w:lineRule="auto"/>
      </w:pPr>
      <w:r>
        <w:separator/>
      </w:r>
    </w:p>
  </w:endnote>
  <w:endnote w:type="continuationSeparator" w:id="0">
    <w:p w:rsidR="00BC347E" w:rsidRDefault="00BC347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47E" w:rsidRDefault="00BC347E" w:rsidP="00CC5541">
      <w:pPr>
        <w:spacing w:after="0" w:line="240" w:lineRule="auto"/>
      </w:pPr>
      <w:r>
        <w:separator/>
      </w:r>
    </w:p>
  </w:footnote>
  <w:footnote w:type="continuationSeparator" w:id="0">
    <w:p w:rsidR="00BC347E" w:rsidRDefault="00BC347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16C44"/>
    <w:rsid w:val="0012291B"/>
    <w:rsid w:val="0012373E"/>
    <w:rsid w:val="001A1F72"/>
    <w:rsid w:val="001D2657"/>
    <w:rsid w:val="001F102B"/>
    <w:rsid w:val="00203FB3"/>
    <w:rsid w:val="0021704F"/>
    <w:rsid w:val="00224E81"/>
    <w:rsid w:val="00234E0C"/>
    <w:rsid w:val="0026003C"/>
    <w:rsid w:val="002847F8"/>
    <w:rsid w:val="002B4C4D"/>
    <w:rsid w:val="00304E38"/>
    <w:rsid w:val="00323545"/>
    <w:rsid w:val="00332A67"/>
    <w:rsid w:val="00332B87"/>
    <w:rsid w:val="00361711"/>
    <w:rsid w:val="0039026A"/>
    <w:rsid w:val="00394B2E"/>
    <w:rsid w:val="003C532A"/>
    <w:rsid w:val="003C6F03"/>
    <w:rsid w:val="003D1C15"/>
    <w:rsid w:val="003D4BA4"/>
    <w:rsid w:val="003F0BB6"/>
    <w:rsid w:val="00412518"/>
    <w:rsid w:val="004369BB"/>
    <w:rsid w:val="004442BD"/>
    <w:rsid w:val="00473487"/>
    <w:rsid w:val="004764B2"/>
    <w:rsid w:val="0048682A"/>
    <w:rsid w:val="004C172C"/>
    <w:rsid w:val="004C5D46"/>
    <w:rsid w:val="005044BD"/>
    <w:rsid w:val="00507F4B"/>
    <w:rsid w:val="00510CF4"/>
    <w:rsid w:val="00511E55"/>
    <w:rsid w:val="005166C1"/>
    <w:rsid w:val="0052391A"/>
    <w:rsid w:val="0052757F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A5CB6"/>
    <w:rsid w:val="006E35A7"/>
    <w:rsid w:val="006F0255"/>
    <w:rsid w:val="006F29B3"/>
    <w:rsid w:val="007065E2"/>
    <w:rsid w:val="00712427"/>
    <w:rsid w:val="00714694"/>
    <w:rsid w:val="00724FE7"/>
    <w:rsid w:val="00731F34"/>
    <w:rsid w:val="0075282F"/>
    <w:rsid w:val="0075752A"/>
    <w:rsid w:val="00767763"/>
    <w:rsid w:val="007705C5"/>
    <w:rsid w:val="0077478A"/>
    <w:rsid w:val="007A1A93"/>
    <w:rsid w:val="007C0690"/>
    <w:rsid w:val="007E2945"/>
    <w:rsid w:val="00842F34"/>
    <w:rsid w:val="00844E6B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114C7"/>
    <w:rsid w:val="00A710B4"/>
    <w:rsid w:val="00AA0CCC"/>
    <w:rsid w:val="00AB2A57"/>
    <w:rsid w:val="00AB63F7"/>
    <w:rsid w:val="00AF6EA8"/>
    <w:rsid w:val="00B119E3"/>
    <w:rsid w:val="00B33599"/>
    <w:rsid w:val="00B6663E"/>
    <w:rsid w:val="00B83118"/>
    <w:rsid w:val="00B832B1"/>
    <w:rsid w:val="00B845F1"/>
    <w:rsid w:val="00B8632A"/>
    <w:rsid w:val="00BB7A29"/>
    <w:rsid w:val="00BC347E"/>
    <w:rsid w:val="00BC6F27"/>
    <w:rsid w:val="00BE59BA"/>
    <w:rsid w:val="00BF133F"/>
    <w:rsid w:val="00C064F1"/>
    <w:rsid w:val="00C106B6"/>
    <w:rsid w:val="00C107AE"/>
    <w:rsid w:val="00C374E6"/>
    <w:rsid w:val="00C43648"/>
    <w:rsid w:val="00C4499A"/>
    <w:rsid w:val="00C57464"/>
    <w:rsid w:val="00CA0410"/>
    <w:rsid w:val="00CA2A8F"/>
    <w:rsid w:val="00CA370F"/>
    <w:rsid w:val="00CB5E23"/>
    <w:rsid w:val="00CC5541"/>
    <w:rsid w:val="00CF393F"/>
    <w:rsid w:val="00D0187D"/>
    <w:rsid w:val="00D030FF"/>
    <w:rsid w:val="00D37561"/>
    <w:rsid w:val="00D47230"/>
    <w:rsid w:val="00D53F63"/>
    <w:rsid w:val="00D71D08"/>
    <w:rsid w:val="00DB42C3"/>
    <w:rsid w:val="00DD3939"/>
    <w:rsid w:val="00DD5971"/>
    <w:rsid w:val="00DD73F1"/>
    <w:rsid w:val="00DF4DD3"/>
    <w:rsid w:val="00E131AA"/>
    <w:rsid w:val="00E55B91"/>
    <w:rsid w:val="00E56EB5"/>
    <w:rsid w:val="00E641F1"/>
    <w:rsid w:val="00E77088"/>
    <w:rsid w:val="00E80CE0"/>
    <w:rsid w:val="00ED0A70"/>
    <w:rsid w:val="00ED7E43"/>
    <w:rsid w:val="00F100DB"/>
    <w:rsid w:val="00F10F95"/>
    <w:rsid w:val="00F22630"/>
    <w:rsid w:val="00F264FA"/>
    <w:rsid w:val="00F50BCC"/>
    <w:rsid w:val="00F6054A"/>
    <w:rsid w:val="00F66957"/>
    <w:rsid w:val="00F74C08"/>
    <w:rsid w:val="00FC50E9"/>
    <w:rsid w:val="00FF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3F096-591A-43E3-BFE5-4E65F06D9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5</cp:revision>
  <cp:lastPrinted>2021-11-15T09:06:00Z</cp:lastPrinted>
  <dcterms:created xsi:type="dcterms:W3CDTF">2021-11-10T14:32:00Z</dcterms:created>
  <dcterms:modified xsi:type="dcterms:W3CDTF">2021-11-15T09:06:00Z</dcterms:modified>
</cp:coreProperties>
</file>